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D6E3BC" w:themeColor="accent3" w:themeTint="66"/>
  <w:body>
    <w:p w14:paraId="3C18BB52" w14:textId="73A898CB" w:rsidR="00DE2D97" w:rsidRDefault="00847931" w:rsidP="00EF5FD5">
      <w:pPr>
        <w:suppressAutoHyphens/>
        <w:jc w:val="center"/>
        <w:rPr>
          <w:rFonts w:ascii="Book Antiqua" w:hAnsi="Book Antiqua"/>
          <w:b/>
          <w:bCs/>
          <w:sz w:val="22"/>
          <w:szCs w:val="22"/>
          <w:lang w:eastAsia="en-IN"/>
        </w:rPr>
      </w:pPr>
      <w:r w:rsidRPr="00847931">
        <w:rPr>
          <w:rFonts w:ascii="Book Antiqua" w:hAnsi="Book Antiqua"/>
          <w:b/>
          <w:bCs/>
          <w:sz w:val="22"/>
          <w:szCs w:val="22"/>
          <w:lang w:eastAsia="en-IN"/>
        </w:rPr>
        <w:t xml:space="preserve">Construction of 01Nos. D (1 unit) Type building, 01 Nos C (4 units) Type building, 02 Nos B3 (8 units) Type Building, 01 </w:t>
      </w:r>
      <w:proofErr w:type="spellStart"/>
      <w:r w:rsidRPr="00847931">
        <w:rPr>
          <w:rFonts w:ascii="Book Antiqua" w:hAnsi="Book Antiqua"/>
          <w:b/>
          <w:bCs/>
          <w:sz w:val="22"/>
          <w:szCs w:val="22"/>
          <w:lang w:eastAsia="en-IN"/>
        </w:rPr>
        <w:t>nos</w:t>
      </w:r>
      <w:proofErr w:type="spellEnd"/>
      <w:r w:rsidRPr="00847931">
        <w:rPr>
          <w:rFonts w:ascii="Book Antiqua" w:hAnsi="Book Antiqua"/>
          <w:b/>
          <w:bCs/>
          <w:sz w:val="22"/>
          <w:szCs w:val="22"/>
          <w:lang w:eastAsia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Pr="00847931">
        <w:rPr>
          <w:rFonts w:ascii="Book Antiqua" w:hAnsi="Book Antiqua"/>
          <w:b/>
          <w:bCs/>
          <w:sz w:val="22"/>
          <w:szCs w:val="22"/>
          <w:lang w:eastAsia="en-IN"/>
        </w:rPr>
        <w:t>Tadigaon</w:t>
      </w:r>
      <w:proofErr w:type="spellEnd"/>
      <w:r w:rsidRPr="00847931">
        <w:rPr>
          <w:rFonts w:ascii="Book Antiqua" w:hAnsi="Book Antiqua"/>
          <w:b/>
          <w:bCs/>
          <w:sz w:val="22"/>
          <w:szCs w:val="22"/>
          <w:lang w:eastAsia="en-IN"/>
        </w:rPr>
        <w:t>, Pithoragarh). Spec. No.: NR3/NT/W-CIVIL/DOM/K00/24/02306(</w:t>
      </w:r>
      <w:proofErr w:type="spellStart"/>
      <w:r w:rsidRPr="00847931">
        <w:rPr>
          <w:rFonts w:ascii="Book Antiqua" w:hAnsi="Book Antiqua"/>
          <w:b/>
          <w:bCs/>
          <w:sz w:val="22"/>
          <w:szCs w:val="22"/>
          <w:lang w:eastAsia="en-IN"/>
        </w:rPr>
        <w:t>Rfx</w:t>
      </w:r>
      <w:proofErr w:type="spellEnd"/>
      <w:r w:rsidRPr="00847931">
        <w:rPr>
          <w:rFonts w:ascii="Book Antiqua" w:hAnsi="Book Antiqua"/>
          <w:b/>
          <w:bCs/>
          <w:sz w:val="22"/>
          <w:szCs w:val="22"/>
          <w:lang w:eastAsia="en-IN"/>
        </w:rPr>
        <w:t xml:space="preserve"> 5002003327)</w:t>
      </w:r>
    </w:p>
    <w:p w14:paraId="619BD054" w14:textId="77777777" w:rsidR="00847931" w:rsidRDefault="00847931" w:rsidP="00EF5FD5">
      <w:pPr>
        <w:suppressAutoHyphens/>
        <w:jc w:val="center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161DB1E3" w14:textId="77777777" w:rsidR="00847931" w:rsidRPr="00EF5FD5" w:rsidRDefault="00847931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23A62E0A" w:rsidR="00607BE8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9410775" w14:textId="77777777" w:rsidR="00E60E82" w:rsidRPr="00EF5FD5" w:rsidRDefault="00E60E82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A618084" w14:textId="77777777" w:rsidR="002662B0" w:rsidRPr="002662B0" w:rsidRDefault="002662B0" w:rsidP="002662B0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2662B0">
        <w:rPr>
          <w:rFonts w:ascii="Book Antiqua" w:hAnsi="Book Antiqua"/>
          <w:sz w:val="22"/>
          <w:szCs w:val="22"/>
        </w:rPr>
        <w:t>Bidder’s Name and Address:</w:t>
      </w:r>
      <w:r w:rsidRPr="002662B0">
        <w:rPr>
          <w:rFonts w:ascii="Book Antiqua" w:hAnsi="Book Antiqua"/>
          <w:sz w:val="22"/>
          <w:szCs w:val="22"/>
        </w:rPr>
        <w:tab/>
        <w:t xml:space="preserve"> To: </w:t>
      </w:r>
    </w:p>
    <w:p w14:paraId="498C1355" w14:textId="77777777" w:rsidR="002662B0" w:rsidRPr="002662B0" w:rsidRDefault="002662B0" w:rsidP="002662B0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</w:p>
    <w:p w14:paraId="1DCE7361" w14:textId="77777777" w:rsidR="002662B0" w:rsidRPr="002662B0" w:rsidRDefault="002662B0" w:rsidP="002662B0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2662B0">
        <w:rPr>
          <w:rFonts w:ascii="Book Antiqua" w:hAnsi="Book Antiqua"/>
          <w:sz w:val="22"/>
          <w:szCs w:val="22"/>
        </w:rPr>
        <w:tab/>
        <w:t>Contract &amp; Material</w:t>
      </w:r>
    </w:p>
    <w:p w14:paraId="142D1F5E" w14:textId="77777777" w:rsidR="002662B0" w:rsidRPr="002662B0" w:rsidRDefault="002662B0" w:rsidP="002662B0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2662B0">
        <w:rPr>
          <w:rFonts w:ascii="Book Antiqua" w:hAnsi="Book Antiqua"/>
          <w:sz w:val="22"/>
          <w:szCs w:val="22"/>
        </w:rPr>
        <w:tab/>
        <w:t>Power Grid Corporation of India Limited</w:t>
      </w:r>
    </w:p>
    <w:p w14:paraId="2219056F" w14:textId="77777777" w:rsidR="002662B0" w:rsidRPr="002662B0" w:rsidRDefault="002662B0" w:rsidP="002662B0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2662B0">
        <w:rPr>
          <w:rFonts w:ascii="Book Antiqua" w:hAnsi="Book Antiqua"/>
          <w:sz w:val="22"/>
          <w:szCs w:val="22"/>
        </w:rPr>
        <w:tab/>
        <w:t>Northern Region-III Headquarter</w:t>
      </w:r>
    </w:p>
    <w:p w14:paraId="34F23437" w14:textId="77777777" w:rsidR="002662B0" w:rsidRPr="002662B0" w:rsidRDefault="002662B0" w:rsidP="002662B0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2662B0">
        <w:rPr>
          <w:rFonts w:ascii="Book Antiqua" w:hAnsi="Book Antiqua"/>
          <w:sz w:val="22"/>
          <w:szCs w:val="22"/>
        </w:rPr>
        <w:tab/>
        <w:t>Plot No 2A/INS 02,</w:t>
      </w:r>
    </w:p>
    <w:p w14:paraId="4AC9E0FF" w14:textId="77777777" w:rsidR="002662B0" w:rsidRPr="002662B0" w:rsidRDefault="002662B0" w:rsidP="002662B0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2662B0">
        <w:rPr>
          <w:rFonts w:ascii="Book Antiqua" w:hAnsi="Book Antiqua"/>
          <w:sz w:val="22"/>
          <w:szCs w:val="22"/>
        </w:rPr>
        <w:tab/>
        <w:t>Awadh Vihar Yojna,</w:t>
      </w:r>
    </w:p>
    <w:p w14:paraId="36EAF76B" w14:textId="3DC96743" w:rsidR="001E4A4A" w:rsidRDefault="002662B0" w:rsidP="002662B0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  <w:r w:rsidRPr="002662B0">
        <w:rPr>
          <w:rFonts w:ascii="Book Antiqua" w:hAnsi="Book Antiqua"/>
          <w:sz w:val="22"/>
          <w:szCs w:val="22"/>
        </w:rPr>
        <w:tab/>
      </w:r>
      <w:r w:rsidRPr="002662B0">
        <w:rPr>
          <w:rFonts w:ascii="Book Antiqua" w:hAnsi="Book Antiqua"/>
          <w:sz w:val="22"/>
          <w:szCs w:val="22"/>
        </w:rPr>
        <w:tab/>
      </w:r>
      <w:r w:rsidRPr="002662B0">
        <w:rPr>
          <w:rFonts w:ascii="Book Antiqua" w:hAnsi="Book Antiqua"/>
          <w:sz w:val="22"/>
          <w:szCs w:val="22"/>
        </w:rPr>
        <w:tab/>
      </w:r>
      <w:r w:rsidRPr="002662B0">
        <w:rPr>
          <w:rFonts w:ascii="Book Antiqua" w:hAnsi="Book Antiqua"/>
          <w:sz w:val="22"/>
          <w:szCs w:val="22"/>
        </w:rPr>
        <w:tab/>
      </w:r>
      <w:r w:rsidRPr="002662B0">
        <w:rPr>
          <w:rFonts w:ascii="Book Antiqua" w:hAnsi="Book Antiqua"/>
          <w:sz w:val="22"/>
          <w:szCs w:val="22"/>
        </w:rPr>
        <w:tab/>
        <w:t>Amar Shaheed Path, Lucknow- 226 002</w:t>
      </w:r>
    </w:p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02EF6C18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</w:t>
      </w:r>
      <w:r w:rsidR="006941E4" w:rsidRPr="006941E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and </w:t>
      </w:r>
      <w:proofErr w:type="spellStart"/>
      <w:r w:rsidR="006941E4" w:rsidRPr="006941E4">
        <w:rPr>
          <w:rFonts w:ascii="Book Antiqua" w:eastAsiaTheme="minorHAnsi" w:hAnsi="Book Antiqua" w:cs="Arial"/>
          <w:sz w:val="22"/>
          <w:szCs w:val="22"/>
          <w:lang w:val="en-IN" w:bidi="hi-IN"/>
        </w:rPr>
        <w:t>F.No</w:t>
      </w:r>
      <w:proofErr w:type="spellEnd"/>
      <w:r w:rsidR="006941E4" w:rsidRPr="006941E4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7/10/2021-PPD(1) (Order Public procurement no 4 ) dated 23/02/2023 </w:t>
      </w:r>
      <w:r w:rsidR="00FD50F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regarding “Restriction under rule 144 (xi) of General </w:t>
      </w:r>
      <w:proofErr w:type="spellStart"/>
      <w:r w:rsidR="00FD50FF">
        <w:rPr>
          <w:rFonts w:ascii="Book Antiqua" w:eastAsiaTheme="minorHAnsi" w:hAnsi="Book Antiqua" w:cs="Arial"/>
          <w:sz w:val="22"/>
          <w:szCs w:val="22"/>
          <w:lang w:val="en-IN" w:bidi="hi-IN"/>
        </w:rPr>
        <w:t>Finacila</w:t>
      </w:r>
      <w:proofErr w:type="spellEnd"/>
      <w:r w:rsidR="00FD50F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Rules”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E99C2" w14:textId="77777777" w:rsidR="00210F3C" w:rsidRDefault="00210F3C" w:rsidP="00A543FF">
      <w:r>
        <w:separator/>
      </w:r>
    </w:p>
  </w:endnote>
  <w:endnote w:type="continuationSeparator" w:id="0">
    <w:p w14:paraId="3FDFFEA4" w14:textId="77777777" w:rsidR="00210F3C" w:rsidRDefault="00210F3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1AED4" w14:textId="77777777" w:rsidR="00210F3C" w:rsidRDefault="00210F3C" w:rsidP="00A543FF">
      <w:r>
        <w:separator/>
      </w:r>
    </w:p>
  </w:footnote>
  <w:footnote w:type="continuationSeparator" w:id="0">
    <w:p w14:paraId="3B027B9C" w14:textId="77777777" w:rsidR="00210F3C" w:rsidRDefault="00210F3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35136704">
    <w:abstractNumId w:val="1"/>
  </w:num>
  <w:num w:numId="2" w16cid:durableId="240218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0F3C"/>
    <w:rsid w:val="00212E23"/>
    <w:rsid w:val="00234039"/>
    <w:rsid w:val="002632A6"/>
    <w:rsid w:val="002662B0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730B1"/>
    <w:rsid w:val="00496DA4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941E4"/>
    <w:rsid w:val="006A3D0C"/>
    <w:rsid w:val="006B0E45"/>
    <w:rsid w:val="006C1745"/>
    <w:rsid w:val="006C3174"/>
    <w:rsid w:val="007062DE"/>
    <w:rsid w:val="00750BC8"/>
    <w:rsid w:val="00765372"/>
    <w:rsid w:val="007F11FE"/>
    <w:rsid w:val="00801676"/>
    <w:rsid w:val="00806F20"/>
    <w:rsid w:val="00824702"/>
    <w:rsid w:val="008346BE"/>
    <w:rsid w:val="00847931"/>
    <w:rsid w:val="00857111"/>
    <w:rsid w:val="00871FA5"/>
    <w:rsid w:val="008F530D"/>
    <w:rsid w:val="009500B5"/>
    <w:rsid w:val="00956934"/>
    <w:rsid w:val="009618F3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80D70"/>
    <w:rsid w:val="00BA46C7"/>
    <w:rsid w:val="00BB492D"/>
    <w:rsid w:val="00BC6B3C"/>
    <w:rsid w:val="00BD2DAB"/>
    <w:rsid w:val="00BD5DA0"/>
    <w:rsid w:val="00BD6959"/>
    <w:rsid w:val="00BD78FC"/>
    <w:rsid w:val="00C72045"/>
    <w:rsid w:val="00CA1DB4"/>
    <w:rsid w:val="00CC68B8"/>
    <w:rsid w:val="00CE64BC"/>
    <w:rsid w:val="00CF3E8A"/>
    <w:rsid w:val="00D15E7A"/>
    <w:rsid w:val="00D3670B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60E82"/>
    <w:rsid w:val="00E670A1"/>
    <w:rsid w:val="00E71595"/>
    <w:rsid w:val="00E971E6"/>
    <w:rsid w:val="00EB1931"/>
    <w:rsid w:val="00EF047F"/>
    <w:rsid w:val="00EF5FD5"/>
    <w:rsid w:val="00F54EF7"/>
    <w:rsid w:val="00F96DA7"/>
    <w:rsid w:val="00FD50FF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33</cp:revision>
  <cp:lastPrinted>2020-09-15T05:41:00Z</cp:lastPrinted>
  <dcterms:created xsi:type="dcterms:W3CDTF">2020-07-31T09:09:00Z</dcterms:created>
  <dcterms:modified xsi:type="dcterms:W3CDTF">2024-06-14T07:20:00Z</dcterms:modified>
</cp:coreProperties>
</file>